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CCF8" w14:textId="66C5B6C3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?.??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374633">
        <w:rPr>
          <w:rFonts w:ascii="Trebuchet MS" w:hAnsi="Trebuchet MS" w:cs="Trebuchet MS"/>
          <w:b/>
          <w:bCs/>
          <w:color w:val="000000"/>
          <w:sz w:val="22"/>
          <w:szCs w:val="22"/>
        </w:rPr>
        <w:t>Domestic Hot Water</w:t>
      </w:r>
      <w:r w:rsidR="001628F0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</w:t>
      </w:r>
      <w:r w:rsidR="00B5725A">
        <w:rPr>
          <w:rFonts w:ascii="Trebuchet MS" w:hAnsi="Trebuchet MS" w:cs="Trebuchet MS"/>
          <w:b/>
          <w:bCs/>
          <w:color w:val="000000"/>
          <w:sz w:val="22"/>
          <w:szCs w:val="22"/>
        </w:rPr>
        <w:t>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0B828E8E" w14:textId="7E96217F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</w:t>
      </w:r>
      <w:r w:rsidR="00B5725A">
        <w:rPr>
          <w:rFonts w:ascii="Trebuchet MS" w:hAnsi="Trebuchet MS" w:cs="Trebuchet MS"/>
          <w:color w:val="000000"/>
          <w:sz w:val="22"/>
          <w:szCs w:val="22"/>
        </w:rPr>
        <w:t>a</w:t>
      </w:r>
      <w:r w:rsidR="00BC598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domestic hot water </w:t>
      </w:r>
      <w:r w:rsidR="00B5725A">
        <w:rPr>
          <w:rFonts w:ascii="Trebuchet MS" w:hAnsi="Trebuchet MS" w:cs="Trebuchet MS"/>
          <w:color w:val="000000"/>
          <w:sz w:val="22"/>
          <w:szCs w:val="22"/>
        </w:rPr>
        <w:t>buffer vessel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>as supplied by C</w:t>
      </w:r>
      <w:r w:rsidR="00803579">
        <w:rPr>
          <w:rFonts w:ascii="Trebuchet MS" w:hAnsi="Trebuchet MS" w:cs="Trebuchet MS"/>
          <w:color w:val="000000"/>
          <w:sz w:val="22"/>
          <w:szCs w:val="22"/>
        </w:rPr>
        <w:t>HWS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 Ltd (contact </w:t>
      </w:r>
      <w:r w:rsidR="00D42039">
        <w:rPr>
          <w:rFonts w:ascii="Trebuchet MS" w:hAnsi="Trebuchet MS" w:cs="Trebuchet MS"/>
          <w:color w:val="000000"/>
          <w:sz w:val="22"/>
          <w:szCs w:val="22"/>
        </w:rPr>
        <w:t>sales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, email: </w:t>
      </w:r>
      <w:r w:rsidR="00D42039">
        <w:rPr>
          <w:rFonts w:ascii="Trebuchet MS" w:hAnsi="Trebuchet MS" w:cs="Trebuchet MS"/>
          <w:color w:val="000000"/>
          <w:sz w:val="22"/>
          <w:szCs w:val="22"/>
        </w:rPr>
        <w:t>sales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@chwsltd.co.uk </w:t>
      </w:r>
      <w:proofErr w:type="spellStart"/>
      <w:r w:rsidRPr="00705ACF"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: </w:t>
      </w:r>
      <w:r w:rsidR="00D42039">
        <w:rPr>
          <w:rFonts w:ascii="Trebuchet MS" w:hAnsi="Trebuchet MS" w:cs="Trebuchet MS"/>
          <w:color w:val="000000"/>
          <w:sz w:val="22"/>
          <w:szCs w:val="22"/>
        </w:rPr>
        <w:t>01934 244 770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) from their </w:t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ProStor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B5725A">
        <w:rPr>
          <w:rFonts w:ascii="Trebuchet MS" w:hAnsi="Trebuchet MS" w:cs="Trebuchet MS"/>
          <w:color w:val="000000"/>
          <w:sz w:val="22"/>
          <w:szCs w:val="22"/>
        </w:rPr>
        <w:t>BV</w:t>
      </w:r>
      <w:r w:rsidR="007E395C" w:rsidRPr="00705AC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>range, in accordan</w:t>
      </w:r>
      <w:r w:rsidR="001628F0" w:rsidRPr="00705ACF">
        <w:rPr>
          <w:rFonts w:ascii="Trebuchet MS" w:hAnsi="Trebuchet MS" w:cs="Trebuchet MS"/>
          <w:color w:val="000000"/>
          <w:sz w:val="22"/>
          <w:szCs w:val="22"/>
        </w:rPr>
        <w:t>ce with the following schedule:</w:t>
      </w:r>
    </w:p>
    <w:p w14:paraId="2AA39303" w14:textId="77777777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0352882A" w:rsidR="00E810EA" w:rsidRPr="00705ACF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>Model ref: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ProStor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3260EB">
        <w:rPr>
          <w:rFonts w:ascii="Trebuchet MS" w:hAnsi="Trebuchet MS" w:cs="Trebuchet MS"/>
          <w:color w:val="000000"/>
          <w:sz w:val="22"/>
          <w:szCs w:val="22"/>
        </w:rPr>
        <w:t>BV</w:t>
      </w:r>
      <w:r w:rsidR="009859E2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1419EF">
        <w:rPr>
          <w:rFonts w:ascii="Trebuchet MS" w:hAnsi="Trebuchet MS" w:cs="Trebuchet MS"/>
          <w:color w:val="000000"/>
          <w:sz w:val="22"/>
          <w:szCs w:val="22"/>
        </w:rPr>
        <w:t>3</w:t>
      </w:r>
      <w:r w:rsidR="00453107">
        <w:rPr>
          <w:rFonts w:ascii="Trebuchet MS" w:hAnsi="Trebuchet MS" w:cs="Trebuchet MS"/>
          <w:color w:val="000000"/>
          <w:sz w:val="22"/>
          <w:szCs w:val="22"/>
        </w:rPr>
        <w:t>00</w:t>
      </w:r>
    </w:p>
    <w:p w14:paraId="1AA3B630" w14:textId="154AA483" w:rsidR="00E810EA" w:rsidRPr="007F7A5C" w:rsidRDefault="00312815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Vessel </w:t>
      </w:r>
      <w:r w:rsidR="007E395C" w:rsidRPr="00705ACF">
        <w:rPr>
          <w:rFonts w:ascii="Trebuchet MS" w:hAnsi="Trebuchet MS" w:cs="Trebuchet MS"/>
          <w:color w:val="000000"/>
          <w:sz w:val="22"/>
          <w:szCs w:val="22"/>
        </w:rPr>
        <w:t>Capacity</w:t>
      </w:r>
      <w:r w:rsidR="00C84DA6" w:rsidRPr="00705ACF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1419EF">
        <w:rPr>
          <w:rFonts w:ascii="Trebuchet MS" w:hAnsi="Trebuchet MS" w:cs="Trebuchet MS"/>
          <w:color w:val="000000"/>
          <w:sz w:val="22"/>
          <w:szCs w:val="22"/>
        </w:rPr>
        <w:t>285</w:t>
      </w:r>
      <w:r w:rsidR="00A2133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="001628F0" w:rsidRPr="00705ACF"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7893CC62" w14:textId="77777777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                </w:t>
      </w:r>
    </w:p>
    <w:p w14:paraId="1950B61B" w14:textId="1AC2FC74" w:rsidR="001419EF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74633" w:rsidRPr="00705ACF">
        <w:rPr>
          <w:rFonts w:ascii="Trebuchet MS" w:hAnsi="Trebuchet MS" w:cs="Trebuchet MS"/>
          <w:color w:val="000000"/>
          <w:sz w:val="22"/>
          <w:szCs w:val="22"/>
        </w:rPr>
        <w:t>cylinder</w:t>
      </w:r>
      <w:r w:rsidR="007E395C" w:rsidRPr="00705AC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shall strictly </w:t>
      </w:r>
      <w:r w:rsidR="009859E2">
        <w:rPr>
          <w:rFonts w:ascii="Trebuchet MS" w:hAnsi="Trebuchet MS" w:cs="Trebuchet MS"/>
          <w:color w:val="000000"/>
          <w:sz w:val="22"/>
          <w:szCs w:val="22"/>
        </w:rPr>
        <w:t>comprise the following features;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suitable for domestic hot water </w:t>
      </w:r>
      <w:r w:rsidR="008C2228">
        <w:rPr>
          <w:rFonts w:ascii="Trebuchet MS" w:hAnsi="Trebuchet MS" w:cs="Trebuchet MS"/>
          <w:color w:val="000000"/>
          <w:sz w:val="22"/>
          <w:szCs w:val="22"/>
        </w:rPr>
        <w:t>storage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557809">
        <w:rPr>
          <w:rFonts w:ascii="Trebuchet MS" w:hAnsi="Trebuchet MS" w:cs="Trebuchet MS"/>
          <w:color w:val="000000"/>
          <w:sz w:val="22"/>
          <w:szCs w:val="22"/>
        </w:rPr>
        <w:t>high quality</w:t>
      </w:r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 steel construction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557809">
        <w:rPr>
          <w:rFonts w:ascii="Trebuchet MS" w:hAnsi="Trebuchet MS" w:cs="Trebuchet MS"/>
          <w:color w:val="000000"/>
          <w:sz w:val="22"/>
          <w:szCs w:val="22"/>
        </w:rPr>
        <w:t xml:space="preserve">WRAS approved vitreous lining, 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>Soft Po</w:t>
      </w:r>
      <w:r w:rsidR="00B5603E">
        <w:rPr>
          <w:rFonts w:ascii="Trebuchet MS" w:hAnsi="Trebuchet MS" w:cs="Trebuchet MS"/>
          <w:color w:val="000000"/>
          <w:sz w:val="22"/>
          <w:szCs w:val="22"/>
        </w:rPr>
        <w:t xml:space="preserve">lyurethane Insulation Jacket, </w:t>
      </w:r>
      <w:r w:rsidR="00124179">
        <w:rPr>
          <w:rFonts w:ascii="Trebuchet MS" w:hAnsi="Trebuchet MS" w:cs="Trebuchet MS"/>
          <w:color w:val="000000"/>
          <w:sz w:val="22"/>
          <w:szCs w:val="22"/>
        </w:rPr>
        <w:t>10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bar working pressure, </w:t>
      </w:r>
      <w:r w:rsidR="00A16105">
        <w:rPr>
          <w:rFonts w:ascii="Trebuchet MS" w:hAnsi="Trebuchet MS" w:cs="Trebuchet MS"/>
          <w:color w:val="000000"/>
          <w:sz w:val="22"/>
          <w:szCs w:val="22"/>
        </w:rPr>
        <w:t>100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Deg C maximum working </w:t>
      </w:r>
      <w:r w:rsidR="00A759E1" w:rsidRPr="00705ACF">
        <w:rPr>
          <w:rFonts w:ascii="Trebuchet MS" w:hAnsi="Trebuchet MS" w:cs="Trebuchet MS"/>
          <w:color w:val="000000"/>
          <w:sz w:val="22"/>
          <w:szCs w:val="22"/>
        </w:rPr>
        <w:t>temperature</w:t>
      </w:r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, inspection hatch, destratification </w:t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tappings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, electrical immersion port and 3x ½” sensor </w:t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tappings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>.</w:t>
      </w:r>
    </w:p>
    <w:sectPr w:rsidR="001419EF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0235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04562"/>
    <w:rsid w:val="00052D6D"/>
    <w:rsid w:val="0007034C"/>
    <w:rsid w:val="000B65B1"/>
    <w:rsid w:val="00111972"/>
    <w:rsid w:val="00124179"/>
    <w:rsid w:val="001419EF"/>
    <w:rsid w:val="00155440"/>
    <w:rsid w:val="001628F0"/>
    <w:rsid w:val="001E3939"/>
    <w:rsid w:val="002258C4"/>
    <w:rsid w:val="002C2F98"/>
    <w:rsid w:val="00312815"/>
    <w:rsid w:val="00321344"/>
    <w:rsid w:val="003260EB"/>
    <w:rsid w:val="00374633"/>
    <w:rsid w:val="00427DCA"/>
    <w:rsid w:val="00453107"/>
    <w:rsid w:val="004A7970"/>
    <w:rsid w:val="004C0374"/>
    <w:rsid w:val="00546475"/>
    <w:rsid w:val="00557809"/>
    <w:rsid w:val="00605F41"/>
    <w:rsid w:val="006473F6"/>
    <w:rsid w:val="00705ACF"/>
    <w:rsid w:val="00771112"/>
    <w:rsid w:val="00790FA9"/>
    <w:rsid w:val="007E395C"/>
    <w:rsid w:val="007E741F"/>
    <w:rsid w:val="007F0A27"/>
    <w:rsid w:val="007F7A5C"/>
    <w:rsid w:val="00803579"/>
    <w:rsid w:val="008C2228"/>
    <w:rsid w:val="009859E2"/>
    <w:rsid w:val="009A128B"/>
    <w:rsid w:val="009D5F8B"/>
    <w:rsid w:val="00A16105"/>
    <w:rsid w:val="00A21330"/>
    <w:rsid w:val="00A46585"/>
    <w:rsid w:val="00A66CE0"/>
    <w:rsid w:val="00A759E1"/>
    <w:rsid w:val="00AB4C58"/>
    <w:rsid w:val="00AE23A7"/>
    <w:rsid w:val="00B5603E"/>
    <w:rsid w:val="00B5725A"/>
    <w:rsid w:val="00B868E9"/>
    <w:rsid w:val="00BC5980"/>
    <w:rsid w:val="00BC77E6"/>
    <w:rsid w:val="00BD107F"/>
    <w:rsid w:val="00BD479A"/>
    <w:rsid w:val="00C61E99"/>
    <w:rsid w:val="00C84DA6"/>
    <w:rsid w:val="00CA5561"/>
    <w:rsid w:val="00CB2AC6"/>
    <w:rsid w:val="00CC60F3"/>
    <w:rsid w:val="00CF6958"/>
    <w:rsid w:val="00D246F9"/>
    <w:rsid w:val="00D3194E"/>
    <w:rsid w:val="00D33756"/>
    <w:rsid w:val="00D42039"/>
    <w:rsid w:val="00D51C39"/>
    <w:rsid w:val="00DB5141"/>
    <w:rsid w:val="00E17F2C"/>
    <w:rsid w:val="00E756E4"/>
    <w:rsid w:val="00E776AE"/>
    <w:rsid w:val="00E810EA"/>
    <w:rsid w:val="00ED2F8B"/>
    <w:rsid w:val="00EE1C18"/>
    <w:rsid w:val="00EF4C58"/>
    <w:rsid w:val="00F8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604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Richard Bailey</cp:lastModifiedBy>
  <cp:revision>5</cp:revision>
  <dcterms:created xsi:type="dcterms:W3CDTF">2023-09-19T19:20:00Z</dcterms:created>
  <dcterms:modified xsi:type="dcterms:W3CDTF">2025-12-05T12:00:00Z</dcterms:modified>
</cp:coreProperties>
</file>